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AAFDF" w14:textId="77777777" w:rsidR="00D97A14" w:rsidRPr="00AE336A" w:rsidRDefault="00D97A14" w:rsidP="00D97A14">
      <w:pPr>
        <w:jc w:val="center"/>
        <w:rPr>
          <w:b/>
          <w:szCs w:val="28"/>
        </w:rPr>
      </w:pPr>
      <w:r w:rsidRPr="00AE336A">
        <w:rPr>
          <w:b/>
          <w:szCs w:val="28"/>
        </w:rPr>
        <w:t>Nehemiah meets Pope Francis in Portland</w:t>
      </w:r>
    </w:p>
    <w:p w14:paraId="0009D4DC" w14:textId="77777777" w:rsidR="00D97A14" w:rsidRPr="00AE336A" w:rsidRDefault="00D97A14" w:rsidP="00D97A14">
      <w:pPr>
        <w:jc w:val="center"/>
        <w:rPr>
          <w:szCs w:val="20"/>
        </w:rPr>
      </w:pPr>
      <w:r w:rsidRPr="00AE336A">
        <w:rPr>
          <w:szCs w:val="20"/>
        </w:rPr>
        <w:t>(from Nehemiah</w:t>
      </w:r>
      <w:r w:rsidR="00810513" w:rsidRPr="00810513">
        <w:rPr>
          <w:szCs w:val="20"/>
          <w:vertAlign w:val="superscript"/>
        </w:rPr>
        <w:t>1</w:t>
      </w:r>
      <w:r w:rsidRPr="00AE336A">
        <w:rPr>
          <w:szCs w:val="20"/>
        </w:rPr>
        <w:t xml:space="preserve"> and Pope’s address to 2nd World Meeting of Popular Movements</w:t>
      </w:r>
      <w:r w:rsidR="00810513" w:rsidRPr="00810513">
        <w:rPr>
          <w:szCs w:val="20"/>
          <w:vertAlign w:val="superscript"/>
        </w:rPr>
        <w:t>2</w:t>
      </w:r>
      <w:r w:rsidRPr="00AE336A">
        <w:rPr>
          <w:szCs w:val="20"/>
        </w:rPr>
        <w:t>, July 9, 2015)</w:t>
      </w:r>
    </w:p>
    <w:p w14:paraId="14379D0B" w14:textId="77777777" w:rsidR="00D97A14" w:rsidRPr="00AE336A" w:rsidRDefault="00D97A14"/>
    <w:p w14:paraId="34906D6A" w14:textId="77777777" w:rsidR="00D97A14" w:rsidRPr="00AE336A" w:rsidRDefault="00D97A14">
      <w:r w:rsidRPr="00AE336A">
        <w:t xml:space="preserve">Imagine Nehemiah, the great rebuilder of Jerusalem five hundred years before Jesus, could meet Pope Francis, </w:t>
      </w:r>
      <w:r w:rsidR="00ED33B9" w:rsidRPr="00AE336A">
        <w:t>a</w:t>
      </w:r>
      <w:r w:rsidRPr="00AE336A">
        <w:t xml:space="preserve"> breath of fresh air (and Spirit) in the Catholic Church and world.  Hear how their conversation might go:</w:t>
      </w:r>
    </w:p>
    <w:p w14:paraId="23C24868" w14:textId="77777777" w:rsidR="00D97A14" w:rsidRPr="00AE336A" w:rsidRDefault="00D97A14"/>
    <w:p w14:paraId="6F607753" w14:textId="77777777" w:rsidR="00D97A14" w:rsidRPr="00AE336A" w:rsidRDefault="00D97A14">
      <w:r w:rsidRPr="00AE336A">
        <w:t xml:space="preserve">N:  I came from privilege with the king’s blessings and resources to rebuild Jerusalem as a city for all.  I was heartened to find many people eager to work for the common good, and surprised to find opposition </w:t>
      </w:r>
      <w:r w:rsidR="00ED33B9" w:rsidRPr="00AE336A">
        <w:t xml:space="preserve">to </w:t>
      </w:r>
      <w:r w:rsidRPr="00AE336A">
        <w:t xml:space="preserve">seeking ‘the welfare of the people of Israel’ (Nehemiah 2:10b) </w:t>
      </w:r>
    </w:p>
    <w:p w14:paraId="62CE982C" w14:textId="77777777" w:rsidR="002915B3" w:rsidRPr="00AE336A" w:rsidRDefault="002915B3"/>
    <w:p w14:paraId="2AB0B4EA" w14:textId="77777777" w:rsidR="00D97A14" w:rsidRPr="00AE336A" w:rsidRDefault="00D97A14" w:rsidP="00D97A14">
      <w:pPr>
        <w:widowControl w:val="0"/>
        <w:autoSpaceDE w:val="0"/>
        <w:autoSpaceDN w:val="0"/>
        <w:adjustRightInd w:val="0"/>
        <w:rPr>
          <w:i/>
        </w:rPr>
      </w:pPr>
      <w:r w:rsidRPr="00AE336A">
        <w:t xml:space="preserve">F:  </w:t>
      </w:r>
      <w:r w:rsidRPr="00AE336A">
        <w:rPr>
          <w:i/>
        </w:rPr>
        <w:t>“Do we truly realize that something is wrong in a world where there are so many farmworkers without land, so many families without a home, so many laborers without rights, so many persons whose dignity is not respected?”</w:t>
      </w:r>
    </w:p>
    <w:p w14:paraId="5819422F" w14:textId="77777777" w:rsidR="00D97A14" w:rsidRPr="00AE336A" w:rsidRDefault="00D97A14">
      <w:r w:rsidRPr="00AE336A">
        <w:t xml:space="preserve">  </w:t>
      </w:r>
    </w:p>
    <w:p w14:paraId="5C0CE25C" w14:textId="77777777" w:rsidR="00D97A14" w:rsidRPr="00AE336A" w:rsidRDefault="00D97A14">
      <w:r w:rsidRPr="00AE336A">
        <w:t xml:space="preserve">N:  Yes.  I heard in Persia how bad things were among the people of Jerusalem.  Then I saw for myself—how the walls were broken down and the gates burned—and more, a few were benefiting from the suffering of the many.  </w:t>
      </w:r>
      <w:r w:rsidR="002915B3" w:rsidRPr="00AE336A">
        <w:t>What could I do, but organize?</w:t>
      </w:r>
    </w:p>
    <w:p w14:paraId="7554C2BA" w14:textId="77777777" w:rsidR="002915B3" w:rsidRPr="00AE336A" w:rsidRDefault="002915B3"/>
    <w:p w14:paraId="4FBF5B92" w14:textId="77777777" w:rsidR="002915B3" w:rsidRPr="00AE336A" w:rsidRDefault="002915B3">
      <w:pPr>
        <w:rPr>
          <w:i/>
        </w:rPr>
      </w:pPr>
      <w:r w:rsidRPr="00AE336A">
        <w:t>F</w:t>
      </w:r>
      <w:r w:rsidRPr="00AE336A">
        <w:rPr>
          <w:i/>
        </w:rPr>
        <w:t>: “ …the future of humanity does not lie solely in the hands of great leaders, the great powers and the elites. It is fundamentally in the hands of peoples and in their ability to organize. It is in their hands, which can guide with humility and conviction this process of change. I am with you. Each of us, let repeat from the heart: no family without lodging, no rural worker without land, no laborer without rights, no people without sovereignty, no individual without dignity, no child without childhood, no young person without a future, no elderly person without a venerable old age.”</w:t>
      </w:r>
    </w:p>
    <w:p w14:paraId="7B28CF92" w14:textId="77777777" w:rsidR="002915B3" w:rsidRPr="00AE336A" w:rsidRDefault="002915B3">
      <w:pPr>
        <w:rPr>
          <w:i/>
        </w:rPr>
      </w:pPr>
    </w:p>
    <w:p w14:paraId="67B00494" w14:textId="77777777" w:rsidR="002915B3" w:rsidRPr="00AE336A" w:rsidRDefault="002915B3">
      <w:r w:rsidRPr="00AE336A">
        <w:t>N:  But it’s hard, slow work.  The people were leery of new schemes.  I had to listen and do research and listen some more.  Eventually, “They said, ‘Let us start building!’  So they committed themselves to the common good.”  (Nehemiah 2:18b)</w:t>
      </w:r>
    </w:p>
    <w:p w14:paraId="66AC9B5F" w14:textId="77777777" w:rsidR="002915B3" w:rsidRPr="00AE336A" w:rsidRDefault="002915B3"/>
    <w:p w14:paraId="06D18426" w14:textId="77777777" w:rsidR="002915B3" w:rsidRPr="00AE336A" w:rsidRDefault="002915B3" w:rsidP="002915B3">
      <w:pPr>
        <w:widowControl w:val="0"/>
        <w:autoSpaceDE w:val="0"/>
        <w:autoSpaceDN w:val="0"/>
        <w:adjustRightInd w:val="0"/>
        <w:rPr>
          <w:i/>
        </w:rPr>
      </w:pPr>
      <w:r w:rsidRPr="00AE336A">
        <w:t>F:  “</w:t>
      </w:r>
      <w:r w:rsidRPr="00AE336A">
        <w:rPr>
          <w:i/>
        </w:rPr>
        <w:t>Today, the scientific community realizes what the poor have long told us: harm, perhaps irreversible harm, is being done to the ecosystem. The earth, entire peoples and individual persons are being brutally punished. And behind all this pain, death and destruction there is the stench of what Basil of Caesarea – one of the first theologians of the Church –called “the dung of the devil”. An unfettered pursuit of money rules. This is the “dung of the devil”.  The service of the common good is left behind.”</w:t>
      </w:r>
    </w:p>
    <w:p w14:paraId="2EC76A37" w14:textId="77777777" w:rsidR="002915B3" w:rsidRPr="00AE336A" w:rsidRDefault="002915B3" w:rsidP="002915B3">
      <w:pPr>
        <w:widowControl w:val="0"/>
        <w:autoSpaceDE w:val="0"/>
        <w:autoSpaceDN w:val="0"/>
        <w:adjustRightInd w:val="0"/>
        <w:rPr>
          <w:i/>
        </w:rPr>
      </w:pPr>
    </w:p>
    <w:p w14:paraId="3342939A" w14:textId="77777777" w:rsidR="002915B3" w:rsidRPr="00AE336A" w:rsidRDefault="002915B3" w:rsidP="002915B3">
      <w:pPr>
        <w:widowControl w:val="0"/>
        <w:autoSpaceDE w:val="0"/>
        <w:autoSpaceDN w:val="0"/>
        <w:adjustRightInd w:val="0"/>
      </w:pPr>
      <w:r w:rsidRPr="00AE336A">
        <w:t xml:space="preserve">N:  I wonder what people in Portland are doing to rebuild the city for all.  I heard some people are having house meetings to discover how to respond to big problems that are affecting members of their congregations and neighborhoods.  </w:t>
      </w:r>
      <w:r w:rsidR="00ED33B9" w:rsidRPr="00AE336A">
        <w:t>I hope they are effective.</w:t>
      </w:r>
    </w:p>
    <w:p w14:paraId="1C2549B3" w14:textId="77777777" w:rsidR="00ED33B9" w:rsidRPr="00AE336A" w:rsidRDefault="00ED33B9" w:rsidP="002915B3">
      <w:pPr>
        <w:widowControl w:val="0"/>
        <w:autoSpaceDE w:val="0"/>
        <w:autoSpaceDN w:val="0"/>
        <w:adjustRightInd w:val="0"/>
      </w:pPr>
    </w:p>
    <w:p w14:paraId="5D8907D5" w14:textId="77777777" w:rsidR="002915B3" w:rsidRPr="00AE336A" w:rsidRDefault="00ED33B9" w:rsidP="00BF7089">
      <w:pPr>
        <w:widowControl w:val="0"/>
        <w:autoSpaceDE w:val="0"/>
        <w:autoSpaceDN w:val="0"/>
        <w:adjustRightInd w:val="0"/>
        <w:rPr>
          <w:i/>
        </w:rPr>
      </w:pPr>
      <w:r w:rsidRPr="00AE336A">
        <w:t xml:space="preserve">F:  </w:t>
      </w:r>
      <w:r w:rsidRPr="00AE336A">
        <w:rPr>
          <w:i/>
        </w:rPr>
        <w:t>They can do a lot. They really can. You, the lowly, the exploited, the poor and underprivileged, can do, and are doing, a lot. I would even say that the future of humanity is in great measure in your own hands, through your ability to organize and carry out creative alternatives, through your daily efforts to ensure t</w:t>
      </w:r>
      <w:r w:rsidR="001262C9" w:rsidRPr="00AE336A">
        <w:rPr>
          <w:i/>
        </w:rPr>
        <w:t>he three “</w:t>
      </w:r>
      <w:proofErr w:type="gramStart"/>
      <w:r w:rsidR="001262C9" w:rsidRPr="00AE336A">
        <w:rPr>
          <w:i/>
        </w:rPr>
        <w:t>L’s”…</w:t>
      </w:r>
      <w:proofErr w:type="gramEnd"/>
      <w:r w:rsidRPr="00AE336A">
        <w:rPr>
          <w:i/>
        </w:rPr>
        <w:t xml:space="preserve"> (labor, lodging, land) and through your proactive participation in the great processes of change on the national, regional and global levels. Don’t lose heart!</w:t>
      </w:r>
    </w:p>
    <w:sectPr w:rsidR="002915B3" w:rsidRPr="00AE336A" w:rsidSect="00AE336A">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94C4C" w14:textId="77777777" w:rsidR="00942B71" w:rsidRDefault="00942B71">
      <w:r>
        <w:separator/>
      </w:r>
    </w:p>
  </w:endnote>
  <w:endnote w:type="continuationSeparator" w:id="0">
    <w:p w14:paraId="29EC7AD2" w14:textId="77777777" w:rsidR="00942B71" w:rsidRDefault="0094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CAA46" w14:textId="77777777" w:rsidR="00BF7089" w:rsidRPr="00750790" w:rsidRDefault="00AE0FE5">
    <w:pPr>
      <w:pStyle w:val="Footer"/>
      <w:rPr>
        <w:rFonts w:asciiTheme="majorHAnsi" w:hAnsiTheme="majorHAnsi" w:cs="Arial"/>
        <w:b/>
        <w:sz w:val="16"/>
      </w:rPr>
    </w:pPr>
    <w:r w:rsidRPr="00750790">
      <w:rPr>
        <w:rFonts w:asciiTheme="majorHAnsi" w:hAnsiTheme="majorHAnsi" w:cs="Arial"/>
        <w:b/>
        <w:sz w:val="16"/>
        <w:vertAlign w:val="superscript"/>
      </w:rPr>
      <w:t>1</w:t>
    </w:r>
    <w:r w:rsidR="00BF7089" w:rsidRPr="00750790">
      <w:rPr>
        <w:rFonts w:asciiTheme="majorHAnsi" w:hAnsiTheme="majorHAnsi" w:cs="Arial"/>
        <w:b/>
        <w:sz w:val="16"/>
      </w:rPr>
      <w:t xml:space="preserve">Nehemiah is recognized for his instrumental role in the rebuilding and reestablishment of Jerusalem in the fifth century BCE following the Babylonian exile of the people of Israel.  He did this by enlisting the help of the people to quickly repair the breaches in the city wall and set up guards to defend </w:t>
    </w:r>
    <w:r w:rsidR="00AE336A" w:rsidRPr="00750790">
      <w:rPr>
        <w:rFonts w:asciiTheme="majorHAnsi" w:hAnsiTheme="majorHAnsi" w:cs="Arial"/>
        <w:b/>
        <w:sz w:val="16"/>
      </w:rPr>
      <w:t>their interests.  In the process he also convinced</w:t>
    </w:r>
    <w:r w:rsidR="00BF7089" w:rsidRPr="00750790">
      <w:rPr>
        <w:rFonts w:asciiTheme="majorHAnsi" w:hAnsiTheme="majorHAnsi" w:cs="Arial"/>
        <w:b/>
        <w:sz w:val="16"/>
      </w:rPr>
      <w:t xml:space="preserve"> the nobles and official</w:t>
    </w:r>
    <w:r w:rsidR="00AE336A" w:rsidRPr="00750790">
      <w:rPr>
        <w:rFonts w:asciiTheme="majorHAnsi" w:hAnsiTheme="majorHAnsi" w:cs="Arial"/>
        <w:b/>
        <w:sz w:val="16"/>
      </w:rPr>
      <w:t>s to</w:t>
    </w:r>
    <w:r w:rsidR="00BF7089" w:rsidRPr="00750790">
      <w:rPr>
        <w:rFonts w:asciiTheme="majorHAnsi" w:hAnsiTheme="majorHAnsi" w:cs="Arial"/>
        <w:b/>
        <w:sz w:val="16"/>
      </w:rPr>
      <w:t xml:space="preserve"> forgive all outstanding debts and return the people’s land and money that had b</w:t>
    </w:r>
    <w:r w:rsidR="00AE336A" w:rsidRPr="00750790">
      <w:rPr>
        <w:rFonts w:asciiTheme="majorHAnsi" w:hAnsiTheme="majorHAnsi" w:cs="Arial"/>
        <w:b/>
        <w:sz w:val="16"/>
      </w:rPr>
      <w:t>een taken in taxes</w:t>
    </w:r>
    <w:r w:rsidR="00EB7E53" w:rsidRPr="00750790">
      <w:rPr>
        <w:rFonts w:asciiTheme="majorHAnsi" w:hAnsiTheme="majorHAnsi" w:cs="Arial"/>
        <w:b/>
        <w:sz w:val="16"/>
      </w:rPr>
      <w:t>,</w:t>
    </w:r>
    <w:r w:rsidR="00AE336A" w:rsidRPr="00750790">
      <w:rPr>
        <w:rFonts w:asciiTheme="majorHAnsi" w:hAnsiTheme="majorHAnsi" w:cs="Arial"/>
        <w:b/>
        <w:sz w:val="16"/>
      </w:rPr>
      <w:t xml:space="preserve"> so they</w:t>
    </w:r>
    <w:r w:rsidR="00EB7E53" w:rsidRPr="00750790">
      <w:rPr>
        <w:rFonts w:asciiTheme="majorHAnsi" w:hAnsiTheme="majorHAnsi" w:cs="Arial"/>
        <w:b/>
        <w:sz w:val="16"/>
      </w:rPr>
      <w:t xml:space="preserve"> w</w:t>
    </w:r>
    <w:r w:rsidR="00BF7089" w:rsidRPr="00750790">
      <w:rPr>
        <w:rFonts w:asciiTheme="majorHAnsi" w:hAnsiTheme="majorHAnsi" w:cs="Arial"/>
        <w:b/>
        <w:sz w:val="16"/>
      </w:rPr>
      <w:t>ould</w:t>
    </w:r>
    <w:r w:rsidR="00EB7E53" w:rsidRPr="00750790">
      <w:rPr>
        <w:rFonts w:asciiTheme="majorHAnsi" w:hAnsiTheme="majorHAnsi" w:cs="Arial"/>
        <w:b/>
        <w:sz w:val="16"/>
      </w:rPr>
      <w:t xml:space="preserve"> again</w:t>
    </w:r>
    <w:r w:rsidR="00BF7089" w:rsidRPr="00750790">
      <w:rPr>
        <w:rFonts w:asciiTheme="majorHAnsi" w:hAnsiTheme="majorHAnsi" w:cs="Arial"/>
        <w:b/>
        <w:sz w:val="16"/>
      </w:rPr>
      <w:t xml:space="preserve"> be able to feed themselves and their families.</w:t>
    </w:r>
  </w:p>
  <w:p w14:paraId="559D2C99" w14:textId="77777777" w:rsidR="00BF7089" w:rsidRPr="00750790" w:rsidRDefault="00BF7089">
    <w:pPr>
      <w:pStyle w:val="Footer"/>
      <w:rPr>
        <w:rFonts w:asciiTheme="majorHAnsi" w:hAnsiTheme="majorHAnsi" w:cs="Arial"/>
        <w:b/>
        <w:sz w:val="16"/>
      </w:rPr>
    </w:pPr>
  </w:p>
  <w:p w14:paraId="09C4DC73" w14:textId="77777777" w:rsidR="00BF7089" w:rsidRPr="00750790" w:rsidRDefault="00AE0FE5" w:rsidP="00BF7089">
    <w:pPr>
      <w:rPr>
        <w:rFonts w:asciiTheme="majorHAnsi" w:eastAsia="Times New Roman" w:hAnsiTheme="majorHAnsi" w:cs="Arial"/>
        <w:b/>
        <w:sz w:val="16"/>
      </w:rPr>
    </w:pPr>
    <w:r w:rsidRPr="00750790">
      <w:rPr>
        <w:rFonts w:asciiTheme="majorHAnsi" w:hAnsiTheme="majorHAnsi"/>
        <w:b/>
        <w:sz w:val="16"/>
        <w:vertAlign w:val="superscript"/>
      </w:rPr>
      <w:t>2</w:t>
    </w:r>
    <w:r w:rsidR="00BF7089" w:rsidRPr="00750790">
      <w:rPr>
        <w:rFonts w:asciiTheme="majorHAnsi" w:hAnsiTheme="majorHAnsi"/>
        <w:b/>
        <w:sz w:val="16"/>
      </w:rPr>
      <w:t xml:space="preserve">The </w:t>
    </w:r>
    <w:r w:rsidR="00C8532C" w:rsidRPr="00750790">
      <w:rPr>
        <w:rFonts w:asciiTheme="majorHAnsi" w:hAnsiTheme="majorHAnsi"/>
        <w:b/>
        <w:sz w:val="16"/>
      </w:rPr>
      <w:t xml:space="preserve">2015 </w:t>
    </w:r>
    <w:r w:rsidR="00BF7089" w:rsidRPr="00750790">
      <w:rPr>
        <w:rFonts w:asciiTheme="majorHAnsi" w:hAnsiTheme="majorHAnsi"/>
        <w:b/>
        <w:sz w:val="16"/>
      </w:rPr>
      <w:t>World Meeting of Popular Movement</w:t>
    </w:r>
    <w:r w:rsidR="00AE336A" w:rsidRPr="00750790">
      <w:rPr>
        <w:rFonts w:asciiTheme="majorHAnsi" w:hAnsiTheme="majorHAnsi"/>
        <w:b/>
        <w:sz w:val="16"/>
      </w:rPr>
      <w:t>s</w:t>
    </w:r>
    <w:r w:rsidR="00BF7089" w:rsidRPr="00750790">
      <w:rPr>
        <w:rFonts w:asciiTheme="majorHAnsi" w:hAnsiTheme="majorHAnsi"/>
        <w:b/>
        <w:sz w:val="16"/>
      </w:rPr>
      <w:t>, a meeting meant to give voice to those who normally fai</w:t>
    </w:r>
    <w:r w:rsidR="00AE336A" w:rsidRPr="00750790">
      <w:rPr>
        <w:rFonts w:asciiTheme="majorHAnsi" w:hAnsiTheme="majorHAnsi"/>
        <w:b/>
        <w:sz w:val="16"/>
      </w:rPr>
      <w:t>l to be heard by those in power,</w:t>
    </w:r>
    <w:r w:rsidR="00BF7089" w:rsidRPr="00750790">
      <w:rPr>
        <w:rFonts w:asciiTheme="majorHAnsi" w:hAnsiTheme="majorHAnsi"/>
        <w:b/>
        <w:sz w:val="16"/>
      </w:rPr>
      <w:t xml:space="preserve"> was attended by the current head of the Roman Catholic Church, Pope Francis.  In his address he departed from the rhetoric of the previous Pope by calling for a </w:t>
    </w:r>
    <w:r w:rsidR="00BF7089" w:rsidRPr="00750790">
      <w:rPr>
        <w:rFonts w:asciiTheme="majorHAnsi" w:eastAsia="Times New Roman" w:hAnsiTheme="majorHAnsi" w:cs="Arial"/>
        <w:b/>
        <w:sz w:val="16"/>
      </w:rPr>
      <w:t>structural “process of change” because “this system is by now intolerable: farm</w:t>
    </w:r>
    <w:r w:rsidRPr="00750790">
      <w:rPr>
        <w:rFonts w:asciiTheme="majorHAnsi" w:eastAsia="Times New Roman" w:hAnsiTheme="majorHAnsi" w:cs="Arial"/>
        <w:b/>
        <w:sz w:val="16"/>
      </w:rPr>
      <w:t xml:space="preserve"> </w:t>
    </w:r>
    <w:r w:rsidR="00BF7089" w:rsidRPr="00750790">
      <w:rPr>
        <w:rFonts w:asciiTheme="majorHAnsi" w:eastAsia="Times New Roman" w:hAnsiTheme="majorHAnsi" w:cs="Arial"/>
        <w:b/>
        <w:sz w:val="16"/>
      </w:rPr>
      <w:t>workers find it intolerable, laborers find it intolerable, communities find it intolerable, peoples find it intolerable… The earth itself also finds it intolerable.”</w:t>
    </w:r>
  </w:p>
  <w:p w14:paraId="6049ECB6" w14:textId="77777777" w:rsidR="00BF7089" w:rsidRPr="00D74F4F" w:rsidRDefault="00BF7089">
    <w:pPr>
      <w:pStyle w:val="Footer"/>
      <w:rPr>
        <w:rFonts w:asciiTheme="majorHAnsi" w:hAnsiTheme="maj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887FA" w14:textId="77777777" w:rsidR="00942B71" w:rsidRDefault="00942B71">
      <w:r>
        <w:separator/>
      </w:r>
    </w:p>
  </w:footnote>
  <w:footnote w:type="continuationSeparator" w:id="0">
    <w:p w14:paraId="2A764AE3" w14:textId="77777777" w:rsidR="00942B71" w:rsidRDefault="00942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14"/>
    <w:rsid w:val="000418FC"/>
    <w:rsid w:val="00050517"/>
    <w:rsid w:val="00075944"/>
    <w:rsid w:val="001262C9"/>
    <w:rsid w:val="002915B3"/>
    <w:rsid w:val="00750790"/>
    <w:rsid w:val="00776B07"/>
    <w:rsid w:val="00804F5B"/>
    <w:rsid w:val="00810513"/>
    <w:rsid w:val="00942B71"/>
    <w:rsid w:val="00AE0FE5"/>
    <w:rsid w:val="00AE336A"/>
    <w:rsid w:val="00BD13E0"/>
    <w:rsid w:val="00BF7089"/>
    <w:rsid w:val="00C8532C"/>
    <w:rsid w:val="00D74F4F"/>
    <w:rsid w:val="00D97A14"/>
    <w:rsid w:val="00EB7E53"/>
    <w:rsid w:val="00ED33B9"/>
    <w:rsid w:val="00F554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DB7ABE"/>
  <w15:docId w15:val="{F714B275-CB6B-6345-98FF-028D4E90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7089"/>
    <w:pPr>
      <w:tabs>
        <w:tab w:val="center" w:pos="4320"/>
        <w:tab w:val="right" w:pos="8640"/>
      </w:tabs>
    </w:pPr>
  </w:style>
  <w:style w:type="character" w:customStyle="1" w:styleId="HeaderChar">
    <w:name w:val="Header Char"/>
    <w:basedOn w:val="DefaultParagraphFont"/>
    <w:link w:val="Header"/>
    <w:uiPriority w:val="99"/>
    <w:semiHidden/>
    <w:rsid w:val="00BF7089"/>
  </w:style>
  <w:style w:type="paragraph" w:styleId="Footer">
    <w:name w:val="footer"/>
    <w:basedOn w:val="Normal"/>
    <w:link w:val="FooterChar"/>
    <w:uiPriority w:val="99"/>
    <w:semiHidden/>
    <w:unhideWhenUsed/>
    <w:rsid w:val="00BF7089"/>
    <w:pPr>
      <w:tabs>
        <w:tab w:val="center" w:pos="4320"/>
        <w:tab w:val="right" w:pos="8640"/>
      </w:tabs>
    </w:pPr>
  </w:style>
  <w:style w:type="character" w:customStyle="1" w:styleId="FooterChar">
    <w:name w:val="Footer Char"/>
    <w:basedOn w:val="DefaultParagraphFont"/>
    <w:link w:val="Footer"/>
    <w:uiPriority w:val="99"/>
    <w:semiHidden/>
    <w:rsid w:val="00BF7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Moe</dc:creator>
  <cp:keywords/>
  <dc:description/>
  <cp:lastModifiedBy>Terry Moe</cp:lastModifiedBy>
  <cp:revision>2</cp:revision>
  <dcterms:created xsi:type="dcterms:W3CDTF">2021-03-15T22:54:00Z</dcterms:created>
  <dcterms:modified xsi:type="dcterms:W3CDTF">2021-03-15T22:54:00Z</dcterms:modified>
</cp:coreProperties>
</file>